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DB" w:rsidRPr="00432F71" w:rsidRDefault="00432F71">
      <w:pPr>
        <w:jc w:val="center"/>
        <w:rPr>
          <w:b/>
          <w:color w:val="000000" w:themeColor="text1"/>
          <w:sz w:val="44"/>
          <w:szCs w:val="44"/>
        </w:rPr>
      </w:pPr>
      <w:r w:rsidRPr="00432F71">
        <w:rPr>
          <w:rFonts w:hint="eastAsia"/>
          <w:b/>
          <w:color w:val="000000" w:themeColor="text1"/>
          <w:sz w:val="44"/>
          <w:szCs w:val="44"/>
        </w:rPr>
        <w:t>C50s V4.0</w:t>
      </w:r>
      <w:r w:rsidRPr="00432F71">
        <w:rPr>
          <w:rFonts w:hint="eastAsia"/>
          <w:b/>
          <w:color w:val="000000" w:themeColor="text1"/>
          <w:sz w:val="44"/>
          <w:szCs w:val="44"/>
        </w:rPr>
        <w:t>升级指南</w:t>
      </w:r>
    </w:p>
    <w:p w:rsidR="008A3DDB" w:rsidRPr="00432F71" w:rsidRDefault="00432F71">
      <w:pPr>
        <w:pStyle w:val="1"/>
        <w:numPr>
          <w:ilvl w:val="0"/>
          <w:numId w:val="1"/>
        </w:numPr>
        <w:ind w:firstLineChars="0"/>
        <w:rPr>
          <w:color w:val="000000" w:themeColor="text1"/>
          <w:sz w:val="30"/>
          <w:szCs w:val="30"/>
        </w:rPr>
      </w:pPr>
      <w:r w:rsidRPr="00432F71">
        <w:rPr>
          <w:rFonts w:hint="eastAsia"/>
          <w:color w:val="000000" w:themeColor="text1"/>
          <w:sz w:val="30"/>
          <w:szCs w:val="30"/>
        </w:rPr>
        <w:t>系统固件下载</w:t>
      </w:r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</w:rPr>
      </w:pPr>
      <w:bookmarkStart w:id="0" w:name="OLE_LINK9"/>
      <w:r w:rsidRPr="00432F71">
        <w:rPr>
          <w:rFonts w:hint="eastAsia"/>
          <w:color w:val="000000" w:themeColor="text1"/>
        </w:rPr>
        <w:t>登陆</w:t>
      </w:r>
      <w:proofErr w:type="gramStart"/>
      <w:r w:rsidRPr="00432F71">
        <w:rPr>
          <w:rFonts w:hint="eastAsia"/>
          <w:color w:val="000000" w:themeColor="text1"/>
        </w:rPr>
        <w:t>腾达官网</w:t>
      </w:r>
      <w:bookmarkEnd w:id="0"/>
      <w:proofErr w:type="gramEnd"/>
      <w:r w:rsidRPr="00432F71">
        <w:rPr>
          <w:rFonts w:hint="eastAsia"/>
          <w:color w:val="000000" w:themeColor="text1"/>
        </w:rPr>
        <w:t>www.tenda.com.cn</w:t>
      </w:r>
      <w:r w:rsidRPr="00432F71">
        <w:rPr>
          <w:rFonts w:hint="eastAsia"/>
          <w:color w:val="000000" w:themeColor="text1"/>
        </w:rPr>
        <w:t>，在右上角的搜索栏里输入</w:t>
      </w:r>
      <w:r w:rsidRPr="00432F71">
        <w:rPr>
          <w:rFonts w:hint="eastAsia"/>
          <w:color w:val="000000" w:themeColor="text1"/>
        </w:rPr>
        <w:t>C50s</w:t>
      </w:r>
      <w:r w:rsidRPr="00432F71">
        <w:rPr>
          <w:rFonts w:hint="eastAsia"/>
          <w:color w:val="000000" w:themeColor="text1"/>
        </w:rPr>
        <w:t>，如图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828675" cy="23050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3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，</w:t>
      </w:r>
    </w:p>
    <w:p w:rsidR="008A3DDB" w:rsidRPr="00432F71" w:rsidRDefault="00432F71">
      <w:pPr>
        <w:pStyle w:val="1"/>
        <w:ind w:firstLineChars="0" w:firstLine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>然后点击搜索图标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285750" cy="209550"/>
            <wp:effectExtent l="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。在搜索到的界面中找到</w:t>
      </w:r>
      <w:bookmarkStart w:id="1" w:name="OLE_LINK8"/>
      <w:r w:rsidRPr="00432F71">
        <w:rPr>
          <w:rFonts w:hint="eastAsia"/>
          <w:color w:val="000000" w:themeColor="text1"/>
        </w:rPr>
        <w:t>“</w:t>
      </w:r>
      <w:r w:rsidRPr="00432F71">
        <w:rPr>
          <w:rFonts w:hint="eastAsia"/>
          <w:color w:val="000000" w:themeColor="text1"/>
        </w:rPr>
        <w:t>C50s V4.0</w:t>
      </w:r>
      <w:r w:rsidRPr="00432F71">
        <w:rPr>
          <w:rFonts w:hint="eastAsia"/>
          <w:color w:val="000000" w:themeColor="text1"/>
        </w:rPr>
        <w:t>升级软件</w:t>
      </w:r>
      <w:r w:rsidRPr="00432F71">
        <w:rPr>
          <w:rFonts w:hint="eastAsia"/>
          <w:color w:val="000000" w:themeColor="text1"/>
        </w:rPr>
        <w:t>.</w:t>
      </w:r>
      <w:proofErr w:type="spellStart"/>
      <w:r w:rsidRPr="00432F71">
        <w:rPr>
          <w:rFonts w:hint="eastAsia"/>
          <w:color w:val="000000" w:themeColor="text1"/>
        </w:rPr>
        <w:t>rar</w:t>
      </w:r>
      <w:proofErr w:type="spellEnd"/>
      <w:r w:rsidRPr="00432F71">
        <w:rPr>
          <w:rFonts w:hint="eastAsia"/>
          <w:color w:val="000000" w:themeColor="text1"/>
        </w:rPr>
        <w:t>”</w:t>
      </w:r>
      <w:bookmarkEnd w:id="1"/>
      <w:r w:rsidRPr="00432F71">
        <w:rPr>
          <w:rFonts w:hint="eastAsia"/>
          <w:color w:val="000000" w:themeColor="text1"/>
        </w:rPr>
        <w:t>，下载并解压，解压后共三个文件，如下图：</w:t>
      </w:r>
    </w:p>
    <w:p w:rsidR="008A3DDB" w:rsidRPr="00432F71" w:rsidRDefault="00432F71">
      <w:pPr>
        <w:pStyle w:val="1"/>
        <w:ind w:firstLineChars="0" w:firstLine="0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114300" distR="114300">
            <wp:extent cx="2105025" cy="6572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DDB" w:rsidRPr="00432F71" w:rsidRDefault="008A3DDB">
      <w:pPr>
        <w:pStyle w:val="1"/>
        <w:ind w:firstLineChars="0" w:firstLine="0"/>
        <w:rPr>
          <w:color w:val="000000" w:themeColor="text1"/>
        </w:rPr>
      </w:pPr>
    </w:p>
    <w:p w:rsidR="008A3DDB" w:rsidRPr="00432F71" w:rsidRDefault="00432F71">
      <w:pPr>
        <w:pStyle w:val="1"/>
        <w:ind w:firstLineChars="0" w:firstLine="0"/>
        <w:rPr>
          <w:color w:val="000000" w:themeColor="text1"/>
          <w:sz w:val="30"/>
          <w:szCs w:val="30"/>
        </w:rPr>
      </w:pPr>
      <w:r w:rsidRPr="00432F71">
        <w:rPr>
          <w:rFonts w:hint="eastAsia"/>
          <w:color w:val="000000" w:themeColor="text1"/>
          <w:sz w:val="30"/>
          <w:szCs w:val="30"/>
        </w:rPr>
        <w:t>2</w:t>
      </w:r>
      <w:r w:rsidRPr="00432F71">
        <w:rPr>
          <w:rFonts w:hint="eastAsia"/>
          <w:color w:val="000000" w:themeColor="text1"/>
          <w:sz w:val="30"/>
          <w:szCs w:val="30"/>
        </w:rPr>
        <w:t>．</w:t>
      </w:r>
      <w:bookmarkStart w:id="2" w:name="OLE_LINK16"/>
      <w:bookmarkStart w:id="3" w:name="OLE_LINK15"/>
      <w:r w:rsidRPr="00432F71">
        <w:rPr>
          <w:rFonts w:hint="eastAsia"/>
          <w:color w:val="000000" w:themeColor="text1"/>
          <w:sz w:val="30"/>
          <w:szCs w:val="30"/>
        </w:rPr>
        <w:t>PC</w:t>
      </w:r>
      <w:r w:rsidRPr="00432F71">
        <w:rPr>
          <w:rFonts w:hint="eastAsia"/>
          <w:color w:val="000000" w:themeColor="text1"/>
          <w:sz w:val="30"/>
          <w:szCs w:val="30"/>
        </w:rPr>
        <w:t>端搜索工具</w:t>
      </w:r>
      <w:bookmarkEnd w:id="2"/>
      <w:bookmarkEnd w:id="3"/>
      <w:r w:rsidRPr="00432F71">
        <w:rPr>
          <w:rFonts w:hint="eastAsia"/>
          <w:color w:val="000000" w:themeColor="text1"/>
          <w:sz w:val="30"/>
          <w:szCs w:val="30"/>
        </w:rPr>
        <w:t>下载</w:t>
      </w:r>
    </w:p>
    <w:p w:rsidR="008A3DDB" w:rsidRPr="00432F71" w:rsidRDefault="00432F71">
      <w:pPr>
        <w:pStyle w:val="1"/>
        <w:ind w:firstLineChars="0" w:firstLine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ab/>
      </w:r>
      <w:r w:rsidRPr="00432F71">
        <w:rPr>
          <w:rFonts w:hint="eastAsia"/>
          <w:color w:val="000000" w:themeColor="text1"/>
        </w:rPr>
        <w:t>登陆</w:t>
      </w:r>
      <w:proofErr w:type="gramStart"/>
      <w:r w:rsidRPr="00432F71">
        <w:rPr>
          <w:rFonts w:hint="eastAsia"/>
          <w:color w:val="000000" w:themeColor="text1"/>
        </w:rPr>
        <w:t>腾达官网</w:t>
      </w:r>
      <w:proofErr w:type="gramEnd"/>
      <w:r w:rsidRPr="00432F71">
        <w:rPr>
          <w:rFonts w:hint="eastAsia"/>
          <w:color w:val="000000" w:themeColor="text1"/>
        </w:rPr>
        <w:t>www.tenda.com.cn</w:t>
      </w:r>
      <w:r w:rsidRPr="00432F71">
        <w:rPr>
          <w:rFonts w:hint="eastAsia"/>
          <w:color w:val="000000" w:themeColor="text1"/>
        </w:rPr>
        <w:t>，</w:t>
      </w:r>
      <w:bookmarkStart w:id="4" w:name="OLE_LINK6"/>
      <w:r w:rsidRPr="00432F71">
        <w:rPr>
          <w:rFonts w:hint="eastAsia"/>
          <w:color w:val="000000" w:themeColor="text1"/>
        </w:rPr>
        <w:t>在右上角的搜索栏里输入</w:t>
      </w:r>
      <w:r w:rsidRPr="00432F71">
        <w:rPr>
          <w:rFonts w:hint="eastAsia"/>
          <w:color w:val="000000" w:themeColor="text1"/>
        </w:rPr>
        <w:t>C50s</w:t>
      </w:r>
      <w:r w:rsidRPr="00432F71">
        <w:rPr>
          <w:rFonts w:hint="eastAsia"/>
          <w:color w:val="000000" w:themeColor="text1"/>
        </w:rPr>
        <w:t>，如图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828675" cy="230505"/>
            <wp:effectExtent l="19050" t="0" r="9525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3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OLE_LINK7"/>
      <w:bookmarkEnd w:id="4"/>
      <w:r w:rsidRPr="00432F71">
        <w:rPr>
          <w:rFonts w:hint="eastAsia"/>
          <w:color w:val="000000" w:themeColor="text1"/>
        </w:rPr>
        <w:t>，然后点击搜索图标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285750" cy="209550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。在搜索的界面中找到</w:t>
      </w:r>
      <w:bookmarkEnd w:id="5"/>
      <w:r w:rsidRPr="00432F71">
        <w:rPr>
          <w:rFonts w:hint="eastAsia"/>
          <w:color w:val="000000" w:themeColor="text1"/>
        </w:rPr>
        <w:t>“</w:t>
      </w:r>
      <w:r w:rsidRPr="00432F71">
        <w:rPr>
          <w:rFonts w:hint="eastAsia"/>
          <w:color w:val="000000" w:themeColor="text1"/>
        </w:rPr>
        <w:t>C50s V4.0 PC</w:t>
      </w:r>
      <w:r w:rsidRPr="00432F71">
        <w:rPr>
          <w:rFonts w:hint="eastAsia"/>
          <w:color w:val="000000" w:themeColor="text1"/>
        </w:rPr>
        <w:t>端摄像机搜索工具</w:t>
      </w:r>
      <w:r w:rsidRPr="00432F71">
        <w:rPr>
          <w:rFonts w:hint="eastAsia"/>
          <w:color w:val="000000" w:themeColor="text1"/>
        </w:rPr>
        <w:t>”</w:t>
      </w:r>
      <w:r w:rsidRPr="00432F71">
        <w:rPr>
          <w:rFonts w:hint="eastAsia"/>
          <w:color w:val="000000" w:themeColor="text1"/>
        </w:rPr>
        <w:t>，如图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2268855" cy="276225"/>
            <wp:effectExtent l="0" t="0" r="17145" b="95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，下载并解压，</w:t>
      </w:r>
      <w:r w:rsidRPr="00432F71">
        <w:rPr>
          <w:rFonts w:hint="eastAsia"/>
          <w:color w:val="000000" w:themeColor="text1"/>
        </w:rPr>
        <w:t>如图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1419225" cy="219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。</w:t>
      </w:r>
    </w:p>
    <w:p w:rsidR="008A3DDB" w:rsidRPr="00432F71" w:rsidRDefault="008A3DDB">
      <w:pPr>
        <w:pStyle w:val="1"/>
        <w:ind w:firstLineChars="0" w:firstLine="0"/>
        <w:rPr>
          <w:color w:val="000000" w:themeColor="text1"/>
        </w:rPr>
      </w:pPr>
    </w:p>
    <w:p w:rsidR="008A3DDB" w:rsidRPr="00432F71" w:rsidRDefault="008A3DDB">
      <w:pPr>
        <w:pStyle w:val="1"/>
        <w:ind w:firstLineChars="0" w:firstLine="0"/>
        <w:rPr>
          <w:color w:val="000000" w:themeColor="text1"/>
        </w:rPr>
      </w:pPr>
    </w:p>
    <w:p w:rsidR="008A3DDB" w:rsidRPr="00432F71" w:rsidRDefault="00432F71">
      <w:pPr>
        <w:pStyle w:val="1"/>
        <w:ind w:firstLineChars="0" w:firstLine="0"/>
        <w:rPr>
          <w:color w:val="000000" w:themeColor="text1"/>
          <w:sz w:val="30"/>
          <w:szCs w:val="30"/>
        </w:rPr>
      </w:pPr>
      <w:r w:rsidRPr="00432F71">
        <w:rPr>
          <w:rFonts w:hint="eastAsia"/>
          <w:color w:val="000000" w:themeColor="text1"/>
          <w:sz w:val="30"/>
          <w:szCs w:val="30"/>
        </w:rPr>
        <w:t>3</w:t>
      </w:r>
      <w:r w:rsidRPr="00432F71">
        <w:rPr>
          <w:rFonts w:hint="eastAsia"/>
          <w:color w:val="000000" w:themeColor="text1"/>
          <w:sz w:val="30"/>
          <w:szCs w:val="30"/>
        </w:rPr>
        <w:t>．</w:t>
      </w:r>
      <w:r w:rsidRPr="00432F71">
        <w:rPr>
          <w:rFonts w:hint="eastAsia"/>
          <w:color w:val="000000" w:themeColor="text1"/>
          <w:sz w:val="30"/>
          <w:szCs w:val="30"/>
        </w:rPr>
        <w:t>WEB</w:t>
      </w:r>
      <w:r w:rsidRPr="00432F71">
        <w:rPr>
          <w:rFonts w:hint="eastAsia"/>
          <w:color w:val="000000" w:themeColor="text1"/>
          <w:sz w:val="30"/>
          <w:szCs w:val="30"/>
        </w:rPr>
        <w:t>端升级步骤</w:t>
      </w:r>
    </w:p>
    <w:p w:rsidR="008A3DDB" w:rsidRPr="00432F71" w:rsidRDefault="00432F71">
      <w:pPr>
        <w:pStyle w:val="1"/>
        <w:numPr>
          <w:ilvl w:val="1"/>
          <w:numId w:val="1"/>
        </w:numPr>
        <w:ind w:firstLineChars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>双击运行</w:t>
      </w:r>
      <w:r w:rsidRPr="00432F71">
        <w:rPr>
          <w:rFonts w:hint="eastAsia"/>
          <w:color w:val="000000" w:themeColor="text1"/>
        </w:rPr>
        <w:t>PC</w:t>
      </w:r>
      <w:r w:rsidRPr="00432F71">
        <w:rPr>
          <w:rFonts w:hint="eastAsia"/>
          <w:color w:val="000000" w:themeColor="text1"/>
        </w:rPr>
        <w:t>端搜索工具</w:t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1419225" cy="219075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，如图</w:t>
      </w:r>
      <w:r w:rsidRPr="00432F71">
        <w:rPr>
          <w:rFonts w:hint="eastAsia"/>
          <w:color w:val="000000" w:themeColor="text1"/>
        </w:rPr>
        <w:t>：</w:t>
      </w:r>
    </w:p>
    <w:p w:rsidR="008A3DDB" w:rsidRPr="00432F71" w:rsidRDefault="00432F71">
      <w:pPr>
        <w:pStyle w:val="1"/>
        <w:ind w:firstLineChars="0" w:firstLine="0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114300" distR="114300">
            <wp:extent cx="5271135" cy="3166110"/>
            <wp:effectExtent l="0" t="0" r="5715" b="152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DDB" w:rsidRPr="00432F71" w:rsidRDefault="00432F71">
      <w:pPr>
        <w:pStyle w:val="1"/>
        <w:numPr>
          <w:ilvl w:val="1"/>
          <w:numId w:val="1"/>
        </w:numPr>
        <w:ind w:firstLineChars="0"/>
        <w:rPr>
          <w:color w:val="000000" w:themeColor="text1"/>
        </w:rPr>
      </w:pPr>
      <w:bookmarkStart w:id="6" w:name="OLE_LINK19"/>
      <w:bookmarkStart w:id="7" w:name="OLE_LINK21"/>
      <w:bookmarkStart w:id="8" w:name="OLE_LINK20"/>
      <w:r w:rsidRPr="00432F71">
        <w:rPr>
          <w:rFonts w:hint="eastAsia"/>
          <w:color w:val="000000" w:themeColor="text1"/>
        </w:rPr>
        <w:lastRenderedPageBreak/>
        <w:t>选择要升级的设备，双击列表中设备</w:t>
      </w:r>
      <w:r w:rsidRPr="00432F71">
        <w:rPr>
          <w:rFonts w:hint="eastAsia"/>
          <w:color w:val="000000" w:themeColor="text1"/>
        </w:rPr>
        <w:t xml:space="preserve">IP </w:t>
      </w:r>
      <w:r w:rsidRPr="00432F71">
        <w:rPr>
          <w:rFonts w:hint="eastAsia"/>
          <w:color w:val="000000" w:themeColor="text1"/>
        </w:rPr>
        <w:t>地址，进入设备</w:t>
      </w:r>
      <w:r w:rsidRPr="00432F71">
        <w:rPr>
          <w:rFonts w:hint="eastAsia"/>
          <w:color w:val="000000" w:themeColor="text1"/>
        </w:rPr>
        <w:t>Web</w:t>
      </w:r>
      <w:r w:rsidRPr="00432F71">
        <w:rPr>
          <w:rFonts w:hint="eastAsia"/>
          <w:color w:val="000000" w:themeColor="text1"/>
        </w:rPr>
        <w:t>登陆界面，如图</w:t>
      </w:r>
      <w:r w:rsidRPr="00432F71">
        <w:rPr>
          <w:rFonts w:hint="eastAsia"/>
          <w:color w:val="000000" w:themeColor="text1"/>
        </w:rPr>
        <w:t>：</w:t>
      </w:r>
    </w:p>
    <w:bookmarkEnd w:id="6"/>
    <w:bookmarkEnd w:id="7"/>
    <w:bookmarkEnd w:id="8"/>
    <w:p w:rsidR="008A3DDB" w:rsidRPr="00432F71" w:rsidRDefault="00432F71">
      <w:pPr>
        <w:pStyle w:val="1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114300" distR="114300">
            <wp:extent cx="4086225" cy="3209925"/>
            <wp:effectExtent l="0" t="0" r="9525" b="952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DDB" w:rsidRPr="00432F71" w:rsidRDefault="008A3DDB">
      <w:pPr>
        <w:pStyle w:val="1"/>
        <w:ind w:firstLineChars="0" w:firstLine="0"/>
        <w:rPr>
          <w:color w:val="000000" w:themeColor="text1"/>
        </w:rPr>
      </w:pPr>
    </w:p>
    <w:p w:rsidR="008A3DDB" w:rsidRPr="00432F71" w:rsidRDefault="00432F71">
      <w:pPr>
        <w:pStyle w:val="1"/>
        <w:numPr>
          <w:ilvl w:val="1"/>
          <w:numId w:val="1"/>
        </w:numPr>
        <w:ind w:firstLineChars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>输</w:t>
      </w:r>
      <w:bookmarkStart w:id="9" w:name="OLE_LINK23"/>
      <w:bookmarkStart w:id="10" w:name="OLE_LINK22"/>
      <w:bookmarkStart w:id="11" w:name="OLE_LINK24"/>
      <w:r w:rsidRPr="00432F71">
        <w:rPr>
          <w:rFonts w:hint="eastAsia"/>
          <w:color w:val="000000" w:themeColor="text1"/>
        </w:rPr>
        <w:t>入用户名：</w:t>
      </w:r>
      <w:r w:rsidRPr="00432F71">
        <w:rPr>
          <w:rFonts w:hint="eastAsia"/>
          <w:color w:val="000000" w:themeColor="text1"/>
        </w:rPr>
        <w:t>admin;</w:t>
      </w:r>
      <w:r w:rsidRPr="00432F71">
        <w:rPr>
          <w:rFonts w:hint="eastAsia"/>
          <w:color w:val="000000" w:themeColor="text1"/>
        </w:rPr>
        <w:t>密码：</w:t>
      </w:r>
      <w:r w:rsidRPr="00432F71">
        <w:rPr>
          <w:rFonts w:hint="eastAsia"/>
          <w:color w:val="000000" w:themeColor="text1"/>
        </w:rPr>
        <w:t>admin</w:t>
      </w:r>
      <w:r w:rsidRPr="00432F71">
        <w:rPr>
          <w:rFonts w:hint="eastAsia"/>
          <w:color w:val="000000" w:themeColor="text1"/>
        </w:rPr>
        <w:t>，并点击确定，如图：</w:t>
      </w:r>
    </w:p>
    <w:p w:rsidR="008A3DDB" w:rsidRPr="00432F71" w:rsidRDefault="00432F71">
      <w:pPr>
        <w:pStyle w:val="1"/>
        <w:ind w:firstLine="360"/>
        <w:rPr>
          <w:color w:val="000000" w:themeColor="text1"/>
        </w:rPr>
      </w:pPr>
      <w:r w:rsidRPr="00432F71">
        <w:rPr>
          <w:rFonts w:ascii="Adobe 楷体 Std R" w:eastAsia="Adobe 楷体 Std R" w:hAnsi="Adobe 楷体 Std R" w:hint="eastAsia"/>
          <w:color w:val="000000" w:themeColor="text1"/>
          <w:sz w:val="18"/>
          <w:szCs w:val="18"/>
        </w:rPr>
        <w:t>提示：摄像机的缺省密码是</w:t>
      </w:r>
      <w:r w:rsidRPr="00432F71">
        <w:rPr>
          <w:rFonts w:ascii="Adobe 楷体 Std R" w:eastAsia="Adobe 楷体 Std R" w:hAnsi="Adobe 楷体 Std R" w:hint="eastAsia"/>
          <w:color w:val="000000" w:themeColor="text1"/>
          <w:sz w:val="18"/>
          <w:szCs w:val="18"/>
        </w:rPr>
        <w:t>admi</w:t>
      </w:r>
      <w:r w:rsidRPr="00432F71">
        <w:rPr>
          <w:rFonts w:ascii="Adobe 楷体 Std R" w:eastAsia="Adobe 楷体 Std R" w:hAnsi="Adobe 楷体 Std R"/>
          <w:color w:val="000000" w:themeColor="text1"/>
          <w:sz w:val="18"/>
          <w:szCs w:val="18"/>
        </w:rPr>
        <w:t>n</w:t>
      </w:r>
      <w:r w:rsidRPr="00432F71">
        <w:rPr>
          <w:rFonts w:ascii="Adobe 楷体 Std R" w:eastAsia="Adobe 楷体 Std R" w:hAnsi="Adobe 楷体 Std R" w:hint="eastAsia"/>
          <w:color w:val="000000" w:themeColor="text1"/>
          <w:sz w:val="18"/>
          <w:szCs w:val="18"/>
        </w:rPr>
        <w:t>，如果</w:t>
      </w:r>
      <w:proofErr w:type="gramStart"/>
      <w:r w:rsidRPr="00432F71">
        <w:rPr>
          <w:rFonts w:ascii="Adobe 楷体 Std R" w:eastAsia="Adobe 楷体 Std R" w:hAnsi="Adobe 楷体 Std R" w:hint="eastAsia"/>
          <w:color w:val="000000" w:themeColor="text1"/>
          <w:sz w:val="18"/>
          <w:szCs w:val="18"/>
        </w:rPr>
        <w:t>您修改</w:t>
      </w:r>
      <w:proofErr w:type="gramEnd"/>
      <w:r w:rsidRPr="00432F71">
        <w:rPr>
          <w:rFonts w:ascii="Adobe 楷体 Std R" w:eastAsia="Adobe 楷体 Std R" w:hAnsi="Adobe 楷体 Std R" w:hint="eastAsia"/>
          <w:color w:val="000000" w:themeColor="text1"/>
          <w:sz w:val="18"/>
          <w:szCs w:val="18"/>
        </w:rPr>
        <w:t>了摄像机的密码，请输入修改后的密码</w:t>
      </w:r>
      <w:r w:rsidRPr="00432F71">
        <w:rPr>
          <w:rFonts w:ascii="Adobe 楷体 Std R" w:eastAsia="Adobe 楷体 Std R" w:hAnsi="Adobe 楷体 Std R" w:hint="eastAsia"/>
          <w:color w:val="000000" w:themeColor="text1"/>
          <w:sz w:val="18"/>
          <w:szCs w:val="18"/>
        </w:rPr>
        <w:t xml:space="preserve"> </w:t>
      </w:r>
      <w:r w:rsidRPr="00432F71">
        <w:rPr>
          <w:rFonts w:ascii="Adobe 楷体 Std R" w:eastAsia="Adobe 楷体 Std R" w:hAnsi="Adobe 楷体 Std R" w:hint="eastAsia"/>
          <w:color w:val="000000" w:themeColor="text1"/>
        </w:rPr>
        <w:tab/>
      </w:r>
      <w:r w:rsidRPr="00432F71">
        <w:rPr>
          <w:rFonts w:hint="eastAsia"/>
          <w:noProof/>
          <w:color w:val="000000" w:themeColor="text1"/>
        </w:rPr>
        <w:drawing>
          <wp:inline distT="0" distB="0" distL="0" distR="0">
            <wp:extent cx="4752975" cy="385572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200" cy="38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9"/>
    <w:bookmarkEnd w:id="10"/>
    <w:bookmarkEnd w:id="11"/>
    <w:p w:rsidR="008A3DDB" w:rsidRPr="00432F71" w:rsidRDefault="008A3DDB">
      <w:pPr>
        <w:pStyle w:val="1"/>
        <w:rPr>
          <w:color w:val="000000" w:themeColor="text1"/>
        </w:rPr>
      </w:pPr>
    </w:p>
    <w:p w:rsidR="008A3DDB" w:rsidRPr="00432F71" w:rsidRDefault="008A3DDB">
      <w:pPr>
        <w:pStyle w:val="1"/>
        <w:rPr>
          <w:color w:val="000000" w:themeColor="text1"/>
        </w:rPr>
      </w:pPr>
    </w:p>
    <w:p w:rsidR="008A3DDB" w:rsidRPr="00432F71" w:rsidRDefault="008A3DDB">
      <w:pPr>
        <w:pStyle w:val="1"/>
        <w:rPr>
          <w:color w:val="000000" w:themeColor="text1"/>
        </w:rPr>
      </w:pPr>
    </w:p>
    <w:p w:rsidR="008A3DDB" w:rsidRPr="00432F71" w:rsidRDefault="00432F71">
      <w:pPr>
        <w:pStyle w:val="1"/>
        <w:numPr>
          <w:ilvl w:val="1"/>
          <w:numId w:val="1"/>
        </w:numPr>
        <w:ind w:left="360" w:firstLineChars="0" w:firstLine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lastRenderedPageBreak/>
        <w:t>点</w:t>
      </w:r>
      <w:bookmarkStart w:id="12" w:name="OLE_LINK27"/>
      <w:bookmarkStart w:id="13" w:name="OLE_LINK25"/>
      <w:bookmarkStart w:id="14" w:name="OLE_LINK26"/>
      <w:r w:rsidRPr="00432F71">
        <w:rPr>
          <w:rFonts w:hint="eastAsia"/>
          <w:color w:val="000000" w:themeColor="text1"/>
        </w:rPr>
        <w:t>击</w:t>
      </w:r>
      <w:r w:rsidRPr="00432F71">
        <w:rPr>
          <w:rFonts w:hint="eastAsia"/>
          <w:color w:val="000000" w:themeColor="text1"/>
        </w:rPr>
        <w:t xml:space="preserve"> </w:t>
      </w:r>
      <w:bookmarkStart w:id="15" w:name="OLE_LINK10"/>
      <w:r w:rsidRPr="00432F71">
        <w:rPr>
          <w:rFonts w:ascii="Times New Roman" w:hAnsi="Times New Roman"/>
          <w:color w:val="000000" w:themeColor="text1"/>
          <w:kern w:val="1"/>
          <w:szCs w:val="21"/>
          <w:lang w:eastAsia="ar-SA"/>
        </w:rPr>
        <w:t>『</w:t>
      </w:r>
      <w:bookmarkEnd w:id="15"/>
      <w:r w:rsidRPr="00432F71">
        <w:rPr>
          <w:rFonts w:ascii="楷体" w:eastAsia="楷体" w:hAnsi="楷体" w:cs="楷体" w:hint="eastAsia"/>
          <w:color w:val="000000" w:themeColor="text1"/>
        </w:rPr>
        <w:t>浏览器插件</w:t>
      </w:r>
      <w:bookmarkStart w:id="16" w:name="OLE_LINK11"/>
      <w:r w:rsidRPr="00432F71">
        <w:rPr>
          <w:rFonts w:ascii="Times New Roman" w:hAnsi="Times New Roman"/>
          <w:color w:val="000000" w:themeColor="text1"/>
          <w:kern w:val="1"/>
          <w:szCs w:val="21"/>
          <w:lang w:eastAsia="ar-SA"/>
        </w:rPr>
        <w:t>』</w:t>
      </w:r>
      <w:bookmarkEnd w:id="16"/>
      <w:r w:rsidRPr="00432F71">
        <w:rPr>
          <w:rFonts w:hint="eastAsia"/>
          <w:color w:val="000000" w:themeColor="text1"/>
        </w:rPr>
        <w:t>，进入</w:t>
      </w:r>
      <w:r w:rsidRPr="00432F71">
        <w:rPr>
          <w:rFonts w:hint="eastAsia"/>
          <w:color w:val="000000" w:themeColor="text1"/>
        </w:rPr>
        <w:t>web</w:t>
      </w:r>
      <w:r w:rsidRPr="00432F71">
        <w:rPr>
          <w:rFonts w:hint="eastAsia"/>
          <w:color w:val="000000" w:themeColor="text1"/>
        </w:rPr>
        <w:t>界面，如图：</w:t>
      </w:r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114300" distR="114300">
            <wp:extent cx="5238115" cy="2343150"/>
            <wp:effectExtent l="0" t="0" r="63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  <w:sz w:val="18"/>
          <w:szCs w:val="18"/>
        </w:rPr>
      </w:pPr>
      <w:bookmarkStart w:id="17" w:name="OLE_LINK4"/>
      <w:r w:rsidRPr="00432F71">
        <w:rPr>
          <w:b/>
          <w:color w:val="000000" w:themeColor="text1"/>
          <w:sz w:val="18"/>
          <w:szCs w:val="18"/>
        </w:rPr>
        <w:sym w:font="Wingdings" w:char="F040"/>
      </w:r>
      <w:r w:rsidRPr="00432F71">
        <w:rPr>
          <w:rStyle w:val="CharChar"/>
          <w:rFonts w:eastAsia="楷体_GB2312"/>
          <w:color w:val="000000" w:themeColor="text1"/>
          <w:sz w:val="18"/>
          <w:szCs w:val="18"/>
        </w:rPr>
        <w:t>提示</w:t>
      </w:r>
      <w:r w:rsidRPr="00432F71">
        <w:rPr>
          <w:rStyle w:val="CharChar"/>
          <w:rFonts w:eastAsia="楷体_GB2312" w:hint="eastAsia"/>
          <w:color w:val="000000" w:themeColor="text1"/>
          <w:sz w:val="18"/>
          <w:szCs w:val="18"/>
        </w:rPr>
        <w:t>：</w:t>
      </w:r>
      <w:r w:rsidRPr="00432F71">
        <w:rPr>
          <w:rStyle w:val="CharChar"/>
          <w:rFonts w:eastAsia="楷体_GB2312" w:hint="eastAsia"/>
          <w:b w:val="0"/>
          <w:bCs/>
          <w:color w:val="000000" w:themeColor="text1"/>
          <w:sz w:val="18"/>
          <w:szCs w:val="18"/>
        </w:rPr>
        <w:t>用</w:t>
      </w:r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户第一次登入</w:t>
      </w:r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web</w:t>
      </w:r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界面时，左边视频</w:t>
      </w:r>
      <w:proofErr w:type="gramStart"/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观看区</w:t>
      </w:r>
      <w:proofErr w:type="gramEnd"/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会出现“请安装视频控件”的提示框，此时点击关闭即可，</w:t>
      </w:r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不安装视频控件并不影响升级</w:t>
      </w:r>
      <w:r w:rsidRPr="00432F71">
        <w:rPr>
          <w:rFonts w:ascii="楷体" w:eastAsia="楷体" w:hAnsi="楷体" w:cs="楷体" w:hint="eastAsia"/>
          <w:color w:val="000000" w:themeColor="text1"/>
          <w:sz w:val="18"/>
          <w:szCs w:val="18"/>
        </w:rPr>
        <w:t>。</w:t>
      </w:r>
    </w:p>
    <w:p w:rsidR="008A3DDB" w:rsidRPr="00432F71" w:rsidRDefault="008A3DDB">
      <w:pPr>
        <w:pStyle w:val="1"/>
        <w:ind w:left="360" w:firstLineChars="0" w:firstLine="0"/>
        <w:rPr>
          <w:color w:val="000000" w:themeColor="text1"/>
        </w:rPr>
      </w:pPr>
    </w:p>
    <w:p w:rsidR="008A3DDB" w:rsidRPr="00432F71" w:rsidRDefault="00432F71">
      <w:pPr>
        <w:pStyle w:val="1"/>
        <w:numPr>
          <w:ilvl w:val="1"/>
          <w:numId w:val="1"/>
        </w:numPr>
        <w:ind w:left="360" w:firstLineChars="0" w:firstLine="0"/>
        <w:rPr>
          <w:color w:val="000000" w:themeColor="text1"/>
        </w:rPr>
      </w:pPr>
      <w:bookmarkStart w:id="18" w:name="OLE_LINK30"/>
      <w:bookmarkStart w:id="19" w:name="OLE_LINK29"/>
      <w:bookmarkStart w:id="20" w:name="OLE_LINK28"/>
      <w:bookmarkEnd w:id="12"/>
      <w:bookmarkEnd w:id="13"/>
      <w:bookmarkEnd w:id="14"/>
      <w:bookmarkEnd w:id="17"/>
      <w:r w:rsidRPr="00432F71">
        <w:rPr>
          <w:rFonts w:hint="eastAsia"/>
          <w:color w:val="000000" w:themeColor="text1"/>
        </w:rPr>
        <w:t>点击网页右上方的齿轮按钮</w:t>
      </w:r>
      <w:r w:rsidRPr="00432F71">
        <w:rPr>
          <w:noProof/>
          <w:color w:val="000000" w:themeColor="text1"/>
        </w:rPr>
        <w:drawing>
          <wp:inline distT="0" distB="0" distL="0" distR="0">
            <wp:extent cx="286385" cy="216535"/>
            <wp:effectExtent l="0" t="0" r="18415" b="1206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F71">
        <w:rPr>
          <w:rFonts w:hint="eastAsia"/>
          <w:color w:val="000000" w:themeColor="text1"/>
        </w:rPr>
        <w:t>，进入设备设置界面。点击『系统管理』</w:t>
      </w:r>
      <w:r w:rsidRPr="00432F71">
        <w:rPr>
          <w:rFonts w:hint="eastAsia"/>
          <w:color w:val="000000" w:themeColor="text1"/>
        </w:rPr>
        <w:t>-</w:t>
      </w:r>
      <w:r w:rsidRPr="00432F71">
        <w:rPr>
          <w:rFonts w:hint="eastAsia"/>
          <w:color w:val="000000" w:themeColor="text1"/>
        </w:rPr>
        <w:t>『关于设备』，此时查看右边的</w:t>
      </w:r>
      <w:r w:rsidRPr="00432F71">
        <w:rPr>
          <w:rFonts w:hint="eastAsia"/>
          <w:color w:val="000000" w:themeColor="text1"/>
        </w:rPr>
        <w:t>硬件</w:t>
      </w:r>
      <w:r w:rsidRPr="00432F71">
        <w:rPr>
          <w:rFonts w:hint="eastAsia"/>
          <w:color w:val="000000" w:themeColor="text1"/>
        </w:rPr>
        <w:t>版本信息，</w:t>
      </w:r>
      <w:bookmarkStart w:id="21" w:name="OLE_LINK3"/>
      <w:bookmarkStart w:id="22" w:name="OLE_LINK1"/>
      <w:bookmarkStart w:id="23" w:name="OLE_LINK2"/>
      <w:r w:rsidRPr="00432F71">
        <w:rPr>
          <w:rFonts w:hint="eastAsia"/>
          <w:color w:val="000000" w:themeColor="text1"/>
        </w:rPr>
        <w:t>如图：</w:t>
      </w:r>
      <w:bookmarkEnd w:id="21"/>
      <w:bookmarkEnd w:id="22"/>
      <w:bookmarkEnd w:id="23"/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114300" distR="114300">
            <wp:extent cx="5274310" cy="263525"/>
            <wp:effectExtent l="0" t="0" r="2540" b="31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  <w:sz w:val="18"/>
          <w:szCs w:val="18"/>
        </w:rPr>
      </w:pPr>
      <w:r w:rsidRPr="00432F71">
        <w:rPr>
          <w:b/>
          <w:color w:val="000000" w:themeColor="text1"/>
          <w:sz w:val="18"/>
          <w:szCs w:val="18"/>
        </w:rPr>
        <w:sym w:font="Wingdings" w:char="F040"/>
      </w:r>
      <w:r w:rsidRPr="00432F71">
        <w:rPr>
          <w:rStyle w:val="CharChar"/>
          <w:rFonts w:eastAsia="楷体_GB2312"/>
          <w:color w:val="000000" w:themeColor="text1"/>
          <w:sz w:val="18"/>
          <w:szCs w:val="18"/>
        </w:rPr>
        <w:t>提示</w:t>
      </w:r>
      <w:r w:rsidRPr="00432F71">
        <w:rPr>
          <w:rStyle w:val="CharChar"/>
          <w:rFonts w:eastAsia="楷体_GB2312" w:hint="eastAsia"/>
          <w:color w:val="000000" w:themeColor="text1"/>
          <w:sz w:val="18"/>
          <w:szCs w:val="18"/>
        </w:rPr>
        <w:t>：</w:t>
      </w:r>
      <w:r w:rsidRPr="00432F71">
        <w:rPr>
          <w:rStyle w:val="CharChar"/>
          <w:rFonts w:eastAsia="楷体_GB2312" w:hint="eastAsia"/>
          <w:b w:val="0"/>
          <w:bCs/>
          <w:color w:val="000000" w:themeColor="text1"/>
          <w:sz w:val="18"/>
          <w:szCs w:val="18"/>
        </w:rPr>
        <w:t>确定摄像机的硬件版本是否是</w:t>
      </w:r>
      <w:r w:rsidRPr="00432F71">
        <w:rPr>
          <w:rStyle w:val="CharChar"/>
          <w:rFonts w:eastAsia="楷体_GB2312" w:hint="eastAsia"/>
          <w:b w:val="0"/>
          <w:bCs/>
          <w:color w:val="000000" w:themeColor="text1"/>
          <w:sz w:val="18"/>
          <w:szCs w:val="18"/>
        </w:rPr>
        <w:t>C50s V4.0</w:t>
      </w:r>
      <w:r w:rsidRPr="00432F71">
        <w:rPr>
          <w:rStyle w:val="CharChar"/>
          <w:rFonts w:eastAsia="楷体_GB2312" w:hint="eastAsia"/>
          <w:b w:val="0"/>
          <w:bCs/>
          <w:color w:val="000000" w:themeColor="text1"/>
          <w:sz w:val="18"/>
          <w:szCs w:val="18"/>
        </w:rPr>
        <w:t>，若不是，则请不要用此固件升级。</w:t>
      </w:r>
    </w:p>
    <w:p w:rsidR="008A3DDB" w:rsidRPr="00432F71" w:rsidRDefault="008A3DDB">
      <w:pPr>
        <w:pStyle w:val="1"/>
        <w:ind w:left="360" w:firstLineChars="0" w:firstLine="0"/>
        <w:rPr>
          <w:color w:val="000000" w:themeColor="text1"/>
        </w:rPr>
      </w:pPr>
    </w:p>
    <w:p w:rsidR="008A3DDB" w:rsidRPr="00432F71" w:rsidRDefault="00432F71">
      <w:pPr>
        <w:pStyle w:val="1"/>
        <w:numPr>
          <w:ilvl w:val="1"/>
          <w:numId w:val="1"/>
        </w:numPr>
        <w:ind w:left="360" w:firstLineChars="0" w:firstLine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>点击『系统管理』</w:t>
      </w:r>
      <w:r w:rsidRPr="00432F71">
        <w:rPr>
          <w:rFonts w:hint="eastAsia"/>
          <w:color w:val="000000" w:themeColor="text1"/>
        </w:rPr>
        <w:t>-</w:t>
      </w:r>
      <w:r w:rsidRPr="00432F71">
        <w:rPr>
          <w:rFonts w:hint="eastAsia"/>
          <w:color w:val="000000" w:themeColor="text1"/>
        </w:rPr>
        <w:t>『固件升级』，右侧出现如下图：</w:t>
      </w:r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0" distR="0">
            <wp:extent cx="4906010" cy="2619375"/>
            <wp:effectExtent l="0" t="0" r="8890" b="9525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/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DB" w:rsidRPr="00432F71" w:rsidRDefault="00432F71">
      <w:pPr>
        <w:pStyle w:val="1"/>
        <w:numPr>
          <w:ilvl w:val="1"/>
          <w:numId w:val="1"/>
        </w:numPr>
        <w:ind w:left="360" w:firstLineChars="0" w:firstLine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>点击『浏览』，选择</w:t>
      </w:r>
      <w:r w:rsidRPr="00432F71">
        <w:rPr>
          <w:color w:val="000000" w:themeColor="text1"/>
        </w:rPr>
        <w:t xml:space="preserve"> </w:t>
      </w:r>
      <w:r w:rsidRPr="00432F71">
        <w:rPr>
          <w:rFonts w:hint="eastAsia"/>
          <w:color w:val="000000" w:themeColor="text1"/>
        </w:rPr>
        <w:t>“</w:t>
      </w:r>
      <w:r w:rsidRPr="00432F71">
        <w:rPr>
          <w:rFonts w:hint="eastAsia"/>
          <w:color w:val="000000" w:themeColor="text1"/>
        </w:rPr>
        <w:t>C50</w:t>
      </w:r>
      <w:r w:rsidRPr="00432F71">
        <w:rPr>
          <w:color w:val="000000" w:themeColor="text1"/>
        </w:rPr>
        <w:t>Sv</w:t>
      </w:r>
      <w:r w:rsidRPr="00432F71">
        <w:rPr>
          <w:rFonts w:hint="eastAsia"/>
          <w:color w:val="000000" w:themeColor="text1"/>
        </w:rPr>
        <w:t>4</w:t>
      </w:r>
      <w:r w:rsidRPr="00432F71">
        <w:rPr>
          <w:color w:val="000000" w:themeColor="text1"/>
        </w:rPr>
        <w:t>app_TDPTZ_1.9.3 .bin</w:t>
      </w:r>
      <w:r w:rsidRPr="00432F71">
        <w:rPr>
          <w:rFonts w:hint="eastAsia"/>
          <w:color w:val="000000" w:themeColor="text1"/>
        </w:rPr>
        <w:t>”</w:t>
      </w:r>
      <w:r w:rsidRPr="00432F71">
        <w:rPr>
          <w:rFonts w:hint="eastAsia"/>
          <w:color w:val="000000" w:themeColor="text1"/>
        </w:rPr>
        <w:t xml:space="preserve"> </w:t>
      </w:r>
      <w:r w:rsidRPr="00432F71">
        <w:rPr>
          <w:rFonts w:hint="eastAsia"/>
          <w:color w:val="000000" w:themeColor="text1"/>
        </w:rPr>
        <w:t>和</w:t>
      </w:r>
      <w:r w:rsidRPr="00432F71">
        <w:rPr>
          <w:rFonts w:hint="eastAsia"/>
          <w:color w:val="000000" w:themeColor="text1"/>
        </w:rPr>
        <w:t>“</w:t>
      </w:r>
      <w:r w:rsidRPr="00432F71">
        <w:rPr>
          <w:rFonts w:hint="eastAsia"/>
          <w:color w:val="000000" w:themeColor="text1"/>
        </w:rPr>
        <w:t>C50</w:t>
      </w:r>
      <w:r w:rsidRPr="00432F71">
        <w:rPr>
          <w:color w:val="000000" w:themeColor="text1"/>
        </w:rPr>
        <w:t>Sv</w:t>
      </w:r>
      <w:r w:rsidRPr="00432F71">
        <w:rPr>
          <w:rFonts w:hint="eastAsia"/>
          <w:color w:val="000000" w:themeColor="text1"/>
        </w:rPr>
        <w:t>4</w:t>
      </w:r>
      <w:r w:rsidRPr="00432F71">
        <w:rPr>
          <w:color w:val="000000" w:themeColor="text1"/>
        </w:rPr>
        <w:t xml:space="preserve">Lib_1.9.0- </w:t>
      </w:r>
      <w:proofErr w:type="spellStart"/>
      <w:r w:rsidRPr="00432F71">
        <w:rPr>
          <w:color w:val="000000" w:themeColor="text1"/>
        </w:rPr>
        <w:t>RealRsu.bin</w:t>
      </w:r>
      <w:proofErr w:type="spellEnd"/>
      <w:r w:rsidRPr="00432F71">
        <w:rPr>
          <w:rFonts w:hint="eastAsia"/>
          <w:color w:val="000000" w:themeColor="text1"/>
        </w:rPr>
        <w:t>”</w:t>
      </w:r>
      <w:r w:rsidRPr="00432F71">
        <w:rPr>
          <w:rFonts w:hint="eastAsia"/>
          <w:color w:val="000000" w:themeColor="text1"/>
        </w:rPr>
        <w:t>，并点击</w:t>
      </w:r>
      <w:bookmarkStart w:id="24" w:name="OLE_LINK12"/>
      <w:r w:rsidRPr="00432F71">
        <w:rPr>
          <w:rFonts w:hint="eastAsia"/>
          <w:color w:val="000000" w:themeColor="text1"/>
        </w:rPr>
        <w:t>『升级』</w:t>
      </w:r>
      <w:bookmarkEnd w:id="24"/>
      <w:r w:rsidRPr="00432F71">
        <w:rPr>
          <w:rFonts w:hint="eastAsia"/>
          <w:color w:val="000000" w:themeColor="text1"/>
        </w:rPr>
        <w:t>。</w:t>
      </w:r>
    </w:p>
    <w:p w:rsidR="008A3DDB" w:rsidRPr="00432F71" w:rsidRDefault="00432F71">
      <w:pPr>
        <w:pStyle w:val="1"/>
        <w:ind w:leftChars="200" w:left="420" w:firstLineChars="0" w:firstLine="0"/>
        <w:rPr>
          <w:rStyle w:val="CharChar"/>
          <w:rFonts w:eastAsia="楷体_GB2312"/>
          <w:color w:val="000000" w:themeColor="text1"/>
          <w:szCs w:val="21"/>
        </w:rPr>
      </w:pPr>
      <w:r w:rsidRPr="00432F71">
        <w:rPr>
          <w:b/>
          <w:color w:val="000000" w:themeColor="text1"/>
          <w:sz w:val="44"/>
          <w:szCs w:val="44"/>
        </w:rPr>
        <w:sym w:font="Wingdings" w:char="F040"/>
      </w:r>
      <w:r w:rsidRPr="00432F71">
        <w:rPr>
          <w:rStyle w:val="CharChar"/>
          <w:rFonts w:eastAsia="楷体_GB2312"/>
          <w:color w:val="000000" w:themeColor="text1"/>
          <w:szCs w:val="21"/>
        </w:rPr>
        <w:t>提示</w:t>
      </w:r>
      <w:r w:rsidRPr="00432F71">
        <w:rPr>
          <w:rStyle w:val="CharChar"/>
          <w:rFonts w:eastAsia="楷体_GB2312" w:hint="eastAsia"/>
          <w:color w:val="000000" w:themeColor="text1"/>
          <w:szCs w:val="21"/>
        </w:rPr>
        <w:t>：</w:t>
      </w:r>
    </w:p>
    <w:p w:rsidR="008A3DDB" w:rsidRPr="00432F71" w:rsidRDefault="00432F71">
      <w:pPr>
        <w:pStyle w:val="1"/>
        <w:ind w:left="360" w:firstLineChars="0" w:firstLine="416"/>
        <w:rPr>
          <w:rFonts w:ascii="楷体" w:eastAsia="楷体" w:hAnsi="楷体" w:cs="楷体"/>
          <w:color w:val="000000" w:themeColor="text1"/>
        </w:rPr>
      </w:pPr>
      <w:r w:rsidRPr="00432F71">
        <w:rPr>
          <w:rFonts w:ascii="楷体" w:eastAsia="楷体" w:hAnsi="楷体" w:cs="楷体" w:hint="eastAsia"/>
          <w:color w:val="000000" w:themeColor="text1"/>
        </w:rPr>
        <w:t>1</w:t>
      </w:r>
      <w:r w:rsidRPr="00432F71">
        <w:rPr>
          <w:rFonts w:ascii="楷体" w:eastAsia="楷体" w:hAnsi="楷体" w:cs="楷体" w:hint="eastAsia"/>
          <w:color w:val="000000" w:themeColor="text1"/>
        </w:rPr>
        <w:t>、升级过程中请耐心等待，请勿断开电源！</w:t>
      </w:r>
    </w:p>
    <w:p w:rsidR="008A3DDB" w:rsidRPr="00432F71" w:rsidRDefault="00432F71">
      <w:pPr>
        <w:pStyle w:val="1"/>
        <w:ind w:left="360" w:firstLineChars="0" w:firstLine="416"/>
        <w:rPr>
          <w:rFonts w:ascii="楷体" w:eastAsia="楷体" w:hAnsi="楷体" w:cs="楷体"/>
          <w:color w:val="000000" w:themeColor="text1"/>
        </w:rPr>
      </w:pPr>
      <w:r w:rsidRPr="00432F71">
        <w:rPr>
          <w:rFonts w:ascii="楷体" w:eastAsia="楷体" w:hAnsi="楷体" w:cs="楷体" w:hint="eastAsia"/>
          <w:color w:val="000000" w:themeColor="text1"/>
        </w:rPr>
        <w:t>2</w:t>
      </w:r>
      <w:r w:rsidRPr="00432F71">
        <w:rPr>
          <w:rFonts w:ascii="楷体" w:eastAsia="楷体" w:hAnsi="楷体" w:cs="楷体" w:hint="eastAsia"/>
          <w:color w:val="000000" w:themeColor="text1"/>
        </w:rPr>
        <w:t>、</w:t>
      </w:r>
      <w:r w:rsidRPr="00432F71">
        <w:rPr>
          <w:rFonts w:ascii="楷体" w:eastAsia="楷体" w:hAnsi="楷体" w:cs="楷体" w:hint="eastAsia"/>
          <w:color w:val="000000" w:themeColor="text1"/>
        </w:rPr>
        <w:t>升级软件共</w:t>
      </w:r>
      <w:r w:rsidRPr="00432F71">
        <w:rPr>
          <w:rFonts w:ascii="楷体" w:eastAsia="楷体" w:hAnsi="楷体" w:cs="楷体" w:hint="eastAsia"/>
          <w:color w:val="000000" w:themeColor="text1"/>
        </w:rPr>
        <w:t>2</w:t>
      </w:r>
      <w:r w:rsidRPr="00432F71">
        <w:rPr>
          <w:rFonts w:ascii="楷体" w:eastAsia="楷体" w:hAnsi="楷体" w:cs="楷体" w:hint="eastAsia"/>
          <w:color w:val="000000" w:themeColor="text1"/>
        </w:rPr>
        <w:t>个</w:t>
      </w:r>
      <w:r w:rsidRPr="00432F71">
        <w:rPr>
          <w:rFonts w:ascii="楷体" w:eastAsia="楷体" w:hAnsi="楷体" w:cs="楷体" w:hint="eastAsia"/>
          <w:color w:val="000000" w:themeColor="text1"/>
        </w:rPr>
        <w:t>，</w:t>
      </w:r>
      <w:r w:rsidRPr="00432F71">
        <w:rPr>
          <w:rFonts w:ascii="楷体" w:eastAsia="楷体" w:hAnsi="楷体" w:cs="楷体" w:hint="eastAsia"/>
          <w:color w:val="000000" w:themeColor="text1"/>
        </w:rPr>
        <w:t>需逐一升级</w:t>
      </w:r>
      <w:r w:rsidRPr="00432F71">
        <w:rPr>
          <w:rFonts w:ascii="楷体" w:eastAsia="楷体" w:hAnsi="楷体" w:cs="楷体" w:hint="eastAsia"/>
          <w:color w:val="000000" w:themeColor="text1"/>
        </w:rPr>
        <w:t>。</w:t>
      </w:r>
    </w:p>
    <w:p w:rsidR="008A3DDB" w:rsidRPr="00432F71" w:rsidRDefault="008A3DDB">
      <w:pPr>
        <w:pStyle w:val="1"/>
        <w:ind w:firstLineChars="0" w:firstLine="0"/>
        <w:rPr>
          <w:color w:val="000000" w:themeColor="text1"/>
        </w:rPr>
      </w:pPr>
    </w:p>
    <w:p w:rsidR="008A3DDB" w:rsidRPr="00432F71" w:rsidRDefault="00432F71">
      <w:pPr>
        <w:pStyle w:val="1"/>
        <w:numPr>
          <w:ilvl w:val="1"/>
          <w:numId w:val="1"/>
        </w:numPr>
        <w:ind w:left="360" w:firstLineChars="0" w:firstLine="0"/>
        <w:rPr>
          <w:color w:val="000000" w:themeColor="text1"/>
        </w:rPr>
      </w:pPr>
      <w:r w:rsidRPr="00432F71">
        <w:rPr>
          <w:rFonts w:hint="eastAsia"/>
          <w:color w:val="000000" w:themeColor="text1"/>
        </w:rPr>
        <w:t>待</w:t>
      </w:r>
      <w:r w:rsidRPr="00432F71">
        <w:rPr>
          <w:rFonts w:hint="eastAsia"/>
          <w:color w:val="000000" w:themeColor="text1"/>
        </w:rPr>
        <w:t>2</w:t>
      </w:r>
      <w:r w:rsidRPr="00432F71">
        <w:rPr>
          <w:rFonts w:hint="eastAsia"/>
          <w:color w:val="000000" w:themeColor="text1"/>
        </w:rPr>
        <w:t>次都升级成功后，重新进入设备设置界面，</w:t>
      </w:r>
      <w:bookmarkStart w:id="25" w:name="OLE_LINK5"/>
      <w:r w:rsidRPr="00432F71">
        <w:rPr>
          <w:rFonts w:hint="eastAsia"/>
          <w:color w:val="000000" w:themeColor="text1"/>
        </w:rPr>
        <w:t>点击『系统管理』</w:t>
      </w:r>
      <w:r w:rsidRPr="00432F71">
        <w:rPr>
          <w:rFonts w:hint="eastAsia"/>
          <w:color w:val="000000" w:themeColor="text1"/>
        </w:rPr>
        <w:t>-</w:t>
      </w:r>
      <w:r w:rsidRPr="00432F71">
        <w:rPr>
          <w:rFonts w:hint="eastAsia"/>
          <w:color w:val="000000" w:themeColor="text1"/>
        </w:rPr>
        <w:t>『关于设备』，此时查看右边的固件版本信息，如下图</w:t>
      </w:r>
      <w:bookmarkEnd w:id="25"/>
      <w:r w:rsidRPr="00432F71">
        <w:rPr>
          <w:rFonts w:hint="eastAsia"/>
          <w:color w:val="000000" w:themeColor="text1"/>
        </w:rPr>
        <w:t>。</w:t>
      </w:r>
    </w:p>
    <w:p w:rsidR="008A3DDB" w:rsidRPr="00432F71" w:rsidRDefault="00432F71">
      <w:pPr>
        <w:pStyle w:val="1"/>
        <w:ind w:left="360" w:firstLineChars="0" w:firstLine="0"/>
        <w:rPr>
          <w:rStyle w:val="CharChar"/>
          <w:rFonts w:eastAsia="楷体_GB2312"/>
          <w:color w:val="000000" w:themeColor="text1"/>
          <w:szCs w:val="21"/>
        </w:rPr>
      </w:pPr>
      <w:bookmarkStart w:id="26" w:name="OLE_LINK14"/>
      <w:bookmarkStart w:id="27" w:name="OLE_LINK13"/>
      <w:r w:rsidRPr="00432F71">
        <w:rPr>
          <w:b/>
          <w:color w:val="000000" w:themeColor="text1"/>
          <w:sz w:val="44"/>
          <w:szCs w:val="44"/>
        </w:rPr>
        <w:sym w:font="Wingdings" w:char="F040"/>
      </w:r>
      <w:r w:rsidRPr="00432F71">
        <w:rPr>
          <w:rStyle w:val="CharChar"/>
          <w:rFonts w:eastAsia="楷体_GB2312"/>
          <w:color w:val="000000" w:themeColor="text1"/>
          <w:szCs w:val="21"/>
        </w:rPr>
        <w:t>提示</w:t>
      </w:r>
      <w:r w:rsidRPr="00432F71">
        <w:rPr>
          <w:rStyle w:val="CharChar"/>
          <w:rFonts w:eastAsia="楷体_GB2312" w:hint="eastAsia"/>
          <w:color w:val="000000" w:themeColor="text1"/>
          <w:szCs w:val="21"/>
        </w:rPr>
        <w:t>：</w:t>
      </w:r>
      <w:bookmarkStart w:id="28" w:name="OLE_LINK17"/>
      <w:bookmarkEnd w:id="26"/>
      <w:bookmarkEnd w:id="27"/>
      <w:r w:rsidRPr="00432F71">
        <w:rPr>
          <w:rStyle w:val="CharChar"/>
          <w:rFonts w:eastAsia="楷体_GB2312" w:hint="eastAsia"/>
          <w:b w:val="0"/>
          <w:bCs/>
          <w:color w:val="000000" w:themeColor="text1"/>
          <w:szCs w:val="21"/>
        </w:rPr>
        <w:t>固件的版本号在“</w:t>
      </w:r>
      <w:r w:rsidRPr="00432F71">
        <w:rPr>
          <w:rStyle w:val="CharChar"/>
          <w:rFonts w:eastAsia="楷体_GB2312" w:hint="eastAsia"/>
          <w:b w:val="0"/>
          <w:bCs/>
          <w:color w:val="000000" w:themeColor="text1"/>
          <w:szCs w:val="21"/>
        </w:rPr>
        <w:t>C50s V4.0</w:t>
      </w:r>
      <w:r w:rsidRPr="00432F71">
        <w:rPr>
          <w:rStyle w:val="CharChar"/>
          <w:rFonts w:eastAsia="楷体_GB2312" w:hint="eastAsia"/>
          <w:b w:val="0"/>
          <w:bCs/>
          <w:color w:val="000000" w:themeColor="text1"/>
          <w:szCs w:val="21"/>
        </w:rPr>
        <w:t>版本说明”中有写。</w:t>
      </w:r>
      <w:bookmarkEnd w:id="28"/>
    </w:p>
    <w:p w:rsidR="008A3DDB" w:rsidRPr="00432F71" w:rsidRDefault="00432F71">
      <w:pPr>
        <w:pStyle w:val="1"/>
        <w:ind w:left="360" w:firstLineChars="0" w:firstLine="0"/>
        <w:rPr>
          <w:color w:val="000000" w:themeColor="text1"/>
        </w:rPr>
      </w:pPr>
      <w:r w:rsidRPr="00432F71">
        <w:rPr>
          <w:noProof/>
          <w:color w:val="000000" w:themeColor="text1"/>
        </w:rPr>
        <w:drawing>
          <wp:inline distT="0" distB="0" distL="114300" distR="114300">
            <wp:extent cx="5274310" cy="629285"/>
            <wp:effectExtent l="0" t="0" r="2540" b="1841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A3DDB" w:rsidRPr="00432F71" w:rsidRDefault="008A3DDB">
      <w:pPr>
        <w:pStyle w:val="1"/>
        <w:ind w:firstLineChars="0"/>
        <w:rPr>
          <w:color w:val="000000" w:themeColor="text1"/>
        </w:rPr>
      </w:pPr>
      <w:bookmarkStart w:id="29" w:name="_GoBack"/>
      <w:bookmarkEnd w:id="18"/>
      <w:bookmarkEnd w:id="19"/>
      <w:bookmarkEnd w:id="20"/>
      <w:bookmarkEnd w:id="29"/>
    </w:p>
    <w:sectPr w:rsidR="008A3DDB" w:rsidRPr="00432F71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2F71">
      <w:r>
        <w:separator/>
      </w:r>
    </w:p>
  </w:endnote>
  <w:endnote w:type="continuationSeparator" w:id="0">
    <w:p w:rsidR="00000000" w:rsidRDefault="004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Microsoft JhengHei Light"/>
    <w:charset w:val="86"/>
    <w:family w:val="roman"/>
    <w:pitch w:val="default"/>
    <w:sig w:usb0="00000000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2F71">
      <w:r>
        <w:separator/>
      </w:r>
    </w:p>
  </w:footnote>
  <w:footnote w:type="continuationSeparator" w:id="0">
    <w:p w:rsidR="00000000" w:rsidRDefault="0043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DB" w:rsidRDefault="00432F71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75" cy="506730"/>
          <wp:effectExtent l="0" t="0" r="3175" b="7620"/>
          <wp:wrapSquare wrapText="bothSides"/>
          <wp:docPr id="16" name="图片 1021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021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6DC3"/>
    <w:multiLevelType w:val="multilevel"/>
    <w:tmpl w:val="4F2E6D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B08"/>
    <w:rsid w:val="00001A6D"/>
    <w:rsid w:val="00015CF1"/>
    <w:rsid w:val="000271F7"/>
    <w:rsid w:val="00032729"/>
    <w:rsid w:val="00034E5A"/>
    <w:rsid w:val="00037821"/>
    <w:rsid w:val="00045C0D"/>
    <w:rsid w:val="00054806"/>
    <w:rsid w:val="00055D75"/>
    <w:rsid w:val="000721F8"/>
    <w:rsid w:val="00072C70"/>
    <w:rsid w:val="00075C13"/>
    <w:rsid w:val="00077B9D"/>
    <w:rsid w:val="000845D3"/>
    <w:rsid w:val="00085876"/>
    <w:rsid w:val="000945A4"/>
    <w:rsid w:val="000977B8"/>
    <w:rsid w:val="000A34E8"/>
    <w:rsid w:val="000A6602"/>
    <w:rsid w:val="000B64F4"/>
    <w:rsid w:val="000C1A71"/>
    <w:rsid w:val="000E6BFE"/>
    <w:rsid w:val="000F1B53"/>
    <w:rsid w:val="000F64C8"/>
    <w:rsid w:val="001068F9"/>
    <w:rsid w:val="00116743"/>
    <w:rsid w:val="0011775C"/>
    <w:rsid w:val="00117A53"/>
    <w:rsid w:val="0012434B"/>
    <w:rsid w:val="00134875"/>
    <w:rsid w:val="00135003"/>
    <w:rsid w:val="0014060E"/>
    <w:rsid w:val="00146983"/>
    <w:rsid w:val="00150492"/>
    <w:rsid w:val="001505F6"/>
    <w:rsid w:val="00154A7A"/>
    <w:rsid w:val="00162C38"/>
    <w:rsid w:val="001856E5"/>
    <w:rsid w:val="00194DB6"/>
    <w:rsid w:val="001A6ECC"/>
    <w:rsid w:val="001C2444"/>
    <w:rsid w:val="001C621D"/>
    <w:rsid w:val="001C76E8"/>
    <w:rsid w:val="001D6864"/>
    <w:rsid w:val="00200E3D"/>
    <w:rsid w:val="002019FE"/>
    <w:rsid w:val="002040F5"/>
    <w:rsid w:val="002076BC"/>
    <w:rsid w:val="002129F6"/>
    <w:rsid w:val="002236CA"/>
    <w:rsid w:val="00234660"/>
    <w:rsid w:val="00236A86"/>
    <w:rsid w:val="00272F4B"/>
    <w:rsid w:val="002754BC"/>
    <w:rsid w:val="0028173A"/>
    <w:rsid w:val="00282826"/>
    <w:rsid w:val="00282A08"/>
    <w:rsid w:val="00282A32"/>
    <w:rsid w:val="00293A26"/>
    <w:rsid w:val="00294194"/>
    <w:rsid w:val="0029597B"/>
    <w:rsid w:val="002A3FAC"/>
    <w:rsid w:val="002B1AC5"/>
    <w:rsid w:val="002B5B47"/>
    <w:rsid w:val="002F07A9"/>
    <w:rsid w:val="00300F7D"/>
    <w:rsid w:val="00303F0B"/>
    <w:rsid w:val="00310D37"/>
    <w:rsid w:val="00322C9D"/>
    <w:rsid w:val="00336514"/>
    <w:rsid w:val="00340820"/>
    <w:rsid w:val="00341A94"/>
    <w:rsid w:val="0035152F"/>
    <w:rsid w:val="00352F71"/>
    <w:rsid w:val="0036718D"/>
    <w:rsid w:val="003723E5"/>
    <w:rsid w:val="003A161A"/>
    <w:rsid w:val="003C230B"/>
    <w:rsid w:val="003D5ADB"/>
    <w:rsid w:val="003E2C8C"/>
    <w:rsid w:val="003F526D"/>
    <w:rsid w:val="00406D4E"/>
    <w:rsid w:val="004141F7"/>
    <w:rsid w:val="004144AE"/>
    <w:rsid w:val="00430556"/>
    <w:rsid w:val="004305BD"/>
    <w:rsid w:val="00432F71"/>
    <w:rsid w:val="00443667"/>
    <w:rsid w:val="004477DB"/>
    <w:rsid w:val="00470655"/>
    <w:rsid w:val="00471051"/>
    <w:rsid w:val="00483F5E"/>
    <w:rsid w:val="00487C22"/>
    <w:rsid w:val="0049055B"/>
    <w:rsid w:val="00490B96"/>
    <w:rsid w:val="00497864"/>
    <w:rsid w:val="004A5A28"/>
    <w:rsid w:val="004A6D42"/>
    <w:rsid w:val="004B4F93"/>
    <w:rsid w:val="004C2AB4"/>
    <w:rsid w:val="004D142A"/>
    <w:rsid w:val="004D16AD"/>
    <w:rsid w:val="004D4B14"/>
    <w:rsid w:val="004D59A4"/>
    <w:rsid w:val="004E363B"/>
    <w:rsid w:val="004E7732"/>
    <w:rsid w:val="004F7FEB"/>
    <w:rsid w:val="005208FF"/>
    <w:rsid w:val="00520B08"/>
    <w:rsid w:val="00520C9A"/>
    <w:rsid w:val="00535102"/>
    <w:rsid w:val="005709DC"/>
    <w:rsid w:val="00576E86"/>
    <w:rsid w:val="00577530"/>
    <w:rsid w:val="005A1690"/>
    <w:rsid w:val="005B3F6D"/>
    <w:rsid w:val="005B79EE"/>
    <w:rsid w:val="005D1572"/>
    <w:rsid w:val="005D3848"/>
    <w:rsid w:val="005E2C0A"/>
    <w:rsid w:val="00610D57"/>
    <w:rsid w:val="006540D8"/>
    <w:rsid w:val="00662081"/>
    <w:rsid w:val="00672EAE"/>
    <w:rsid w:val="00690B25"/>
    <w:rsid w:val="006A2341"/>
    <w:rsid w:val="006B1324"/>
    <w:rsid w:val="006C254A"/>
    <w:rsid w:val="006C613C"/>
    <w:rsid w:val="006D5AD7"/>
    <w:rsid w:val="006D7900"/>
    <w:rsid w:val="006E1797"/>
    <w:rsid w:val="006E4544"/>
    <w:rsid w:val="006F5B8B"/>
    <w:rsid w:val="006F7CF5"/>
    <w:rsid w:val="007068E8"/>
    <w:rsid w:val="00717629"/>
    <w:rsid w:val="0072040E"/>
    <w:rsid w:val="00722204"/>
    <w:rsid w:val="007409D2"/>
    <w:rsid w:val="00742E37"/>
    <w:rsid w:val="0074661B"/>
    <w:rsid w:val="00747EDC"/>
    <w:rsid w:val="00750615"/>
    <w:rsid w:val="00754AB2"/>
    <w:rsid w:val="007568D7"/>
    <w:rsid w:val="0076651C"/>
    <w:rsid w:val="0077358F"/>
    <w:rsid w:val="007962FB"/>
    <w:rsid w:val="007D6335"/>
    <w:rsid w:val="007D65EB"/>
    <w:rsid w:val="007E427C"/>
    <w:rsid w:val="008144D4"/>
    <w:rsid w:val="00820EB4"/>
    <w:rsid w:val="008252D7"/>
    <w:rsid w:val="00831A66"/>
    <w:rsid w:val="00842E02"/>
    <w:rsid w:val="0085323E"/>
    <w:rsid w:val="00883676"/>
    <w:rsid w:val="00883E18"/>
    <w:rsid w:val="00884C3E"/>
    <w:rsid w:val="008929F2"/>
    <w:rsid w:val="00897B62"/>
    <w:rsid w:val="008A1481"/>
    <w:rsid w:val="008A3DDB"/>
    <w:rsid w:val="008A7EB7"/>
    <w:rsid w:val="008C4C81"/>
    <w:rsid w:val="008C66BA"/>
    <w:rsid w:val="008C6DA7"/>
    <w:rsid w:val="008D413E"/>
    <w:rsid w:val="008E02E9"/>
    <w:rsid w:val="008E63DF"/>
    <w:rsid w:val="008F6E47"/>
    <w:rsid w:val="00906D8E"/>
    <w:rsid w:val="00917838"/>
    <w:rsid w:val="00917DE2"/>
    <w:rsid w:val="00920FB2"/>
    <w:rsid w:val="00957A81"/>
    <w:rsid w:val="00961828"/>
    <w:rsid w:val="00961DE1"/>
    <w:rsid w:val="009625A4"/>
    <w:rsid w:val="009673A7"/>
    <w:rsid w:val="009769DB"/>
    <w:rsid w:val="009A0352"/>
    <w:rsid w:val="009A4231"/>
    <w:rsid w:val="009A76B1"/>
    <w:rsid w:val="009B0D00"/>
    <w:rsid w:val="009B4A4B"/>
    <w:rsid w:val="009B4A95"/>
    <w:rsid w:val="009E031A"/>
    <w:rsid w:val="009E72A7"/>
    <w:rsid w:val="00A27AE4"/>
    <w:rsid w:val="00A603A9"/>
    <w:rsid w:val="00A673D0"/>
    <w:rsid w:val="00A67AED"/>
    <w:rsid w:val="00A70767"/>
    <w:rsid w:val="00A75454"/>
    <w:rsid w:val="00A966DB"/>
    <w:rsid w:val="00A972EF"/>
    <w:rsid w:val="00AB1790"/>
    <w:rsid w:val="00AC34F8"/>
    <w:rsid w:val="00AD11F5"/>
    <w:rsid w:val="00AD1D0D"/>
    <w:rsid w:val="00AD5399"/>
    <w:rsid w:val="00AD5EDC"/>
    <w:rsid w:val="00B1688D"/>
    <w:rsid w:val="00B209F0"/>
    <w:rsid w:val="00B27331"/>
    <w:rsid w:val="00B323EE"/>
    <w:rsid w:val="00B416E2"/>
    <w:rsid w:val="00B47641"/>
    <w:rsid w:val="00B57F88"/>
    <w:rsid w:val="00B65967"/>
    <w:rsid w:val="00B74856"/>
    <w:rsid w:val="00B82DEB"/>
    <w:rsid w:val="00B92B6A"/>
    <w:rsid w:val="00BA21AE"/>
    <w:rsid w:val="00BB6E7D"/>
    <w:rsid w:val="00BD2459"/>
    <w:rsid w:val="00BE2223"/>
    <w:rsid w:val="00C05E1A"/>
    <w:rsid w:val="00C07C69"/>
    <w:rsid w:val="00C41CD2"/>
    <w:rsid w:val="00C43D48"/>
    <w:rsid w:val="00C50C54"/>
    <w:rsid w:val="00C50E18"/>
    <w:rsid w:val="00C55AAC"/>
    <w:rsid w:val="00C636A4"/>
    <w:rsid w:val="00C81D08"/>
    <w:rsid w:val="00C84A2C"/>
    <w:rsid w:val="00C878D7"/>
    <w:rsid w:val="00C909A7"/>
    <w:rsid w:val="00C944E9"/>
    <w:rsid w:val="00CA0E89"/>
    <w:rsid w:val="00CA4E0E"/>
    <w:rsid w:val="00CB024F"/>
    <w:rsid w:val="00CC11A8"/>
    <w:rsid w:val="00CC326F"/>
    <w:rsid w:val="00CE7ACA"/>
    <w:rsid w:val="00CF7E26"/>
    <w:rsid w:val="00D04405"/>
    <w:rsid w:val="00D1014C"/>
    <w:rsid w:val="00D10DF9"/>
    <w:rsid w:val="00D14585"/>
    <w:rsid w:val="00D4350F"/>
    <w:rsid w:val="00D46F40"/>
    <w:rsid w:val="00D72B46"/>
    <w:rsid w:val="00D75B3B"/>
    <w:rsid w:val="00D8044A"/>
    <w:rsid w:val="00D9234F"/>
    <w:rsid w:val="00DB1060"/>
    <w:rsid w:val="00DC2B93"/>
    <w:rsid w:val="00DD0C5C"/>
    <w:rsid w:val="00DD38B1"/>
    <w:rsid w:val="00DE18FC"/>
    <w:rsid w:val="00DE3513"/>
    <w:rsid w:val="00DF2F54"/>
    <w:rsid w:val="00DF5E32"/>
    <w:rsid w:val="00E06C32"/>
    <w:rsid w:val="00E07865"/>
    <w:rsid w:val="00E104D4"/>
    <w:rsid w:val="00E12577"/>
    <w:rsid w:val="00E20C37"/>
    <w:rsid w:val="00E225BC"/>
    <w:rsid w:val="00E225ED"/>
    <w:rsid w:val="00E614AE"/>
    <w:rsid w:val="00E71371"/>
    <w:rsid w:val="00E94A9D"/>
    <w:rsid w:val="00E97F52"/>
    <w:rsid w:val="00EA1617"/>
    <w:rsid w:val="00EB07D1"/>
    <w:rsid w:val="00EB5B8B"/>
    <w:rsid w:val="00ED1FC5"/>
    <w:rsid w:val="00ED62CD"/>
    <w:rsid w:val="00F05CEB"/>
    <w:rsid w:val="00F105E0"/>
    <w:rsid w:val="00F10DB4"/>
    <w:rsid w:val="00F1634B"/>
    <w:rsid w:val="00F177FE"/>
    <w:rsid w:val="00F3478A"/>
    <w:rsid w:val="00F44103"/>
    <w:rsid w:val="00F52A34"/>
    <w:rsid w:val="00F609AE"/>
    <w:rsid w:val="00F77F4D"/>
    <w:rsid w:val="00F947AC"/>
    <w:rsid w:val="00F97FE5"/>
    <w:rsid w:val="00FA3133"/>
    <w:rsid w:val="00FB0BD4"/>
    <w:rsid w:val="00FB1EB8"/>
    <w:rsid w:val="00FB5D7C"/>
    <w:rsid w:val="00FE3A80"/>
    <w:rsid w:val="08145261"/>
    <w:rsid w:val="14A6299E"/>
    <w:rsid w:val="2D445CBD"/>
    <w:rsid w:val="2F3D2D0A"/>
    <w:rsid w:val="41312601"/>
    <w:rsid w:val="42BA00B6"/>
    <w:rsid w:val="4A172061"/>
    <w:rsid w:val="5013105C"/>
    <w:rsid w:val="577D5200"/>
    <w:rsid w:val="59852015"/>
    <w:rsid w:val="68DC550C"/>
    <w:rsid w:val="719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345B-BF34-445A-8CC6-D3357B4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eastAsia="宋体" w:hAnsi="Times New Roman" w:cs="Times New Roman" w:hint="default"/>
      <w:b/>
      <w:bCs/>
    </w:rPr>
  </w:style>
  <w:style w:type="character" w:customStyle="1" w:styleId="CharChar">
    <w:name w:val="`手册提示 Char Char"/>
    <w:link w:val="a7"/>
    <w:qFormat/>
    <w:rPr>
      <w:b/>
      <w:szCs w:val="24"/>
    </w:rPr>
  </w:style>
  <w:style w:type="paragraph" w:customStyle="1" w:styleId="a7">
    <w:name w:val="`手册提示"/>
    <w:basedOn w:val="a"/>
    <w:link w:val="CharChar"/>
    <w:qFormat/>
    <w:pPr>
      <w:spacing w:before="100" w:beforeAutospacing="1" w:after="100" w:afterAutospacing="1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microsoft.com/office/2007/relationships/hdphoto" Target="media/hdphoto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36028-06DD-40D8-99C7-AF0AEE3C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2016-05-27T08:49:00Z</dcterms:created>
  <dcterms:modified xsi:type="dcterms:W3CDTF">2016-08-17T10:16:00Z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